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DA" w:rsidRPr="00887608" w:rsidRDefault="00A91140" w:rsidP="00887608">
      <w:pPr>
        <w:spacing w:after="0"/>
        <w:jc w:val="center"/>
        <w:rPr>
          <w:rFonts w:ascii="Times New Roman" w:eastAsia="Times New Roman" w:hAnsi="Times New Roman" w:cs="Times New Roman"/>
          <w:b/>
          <w:color w:val="222222"/>
          <w:sz w:val="24"/>
          <w:szCs w:val="24"/>
          <w:lang w:val="lt-LT"/>
        </w:rPr>
      </w:pPr>
      <w:r>
        <w:rPr>
          <w:rFonts w:ascii="Times New Roman" w:eastAsia="Times New Roman" w:hAnsi="Times New Roman" w:cs="Times New Roman"/>
          <w:b/>
          <w:color w:val="222222"/>
          <w:sz w:val="24"/>
          <w:szCs w:val="24"/>
          <w:lang w:val="lt-LT"/>
        </w:rPr>
        <w:t>Konferencija  „</w:t>
      </w:r>
      <w:r w:rsidR="00182C56" w:rsidRPr="00887608">
        <w:rPr>
          <w:rFonts w:ascii="Times New Roman" w:eastAsia="Times New Roman" w:hAnsi="Times New Roman" w:cs="Times New Roman"/>
          <w:b/>
          <w:color w:val="222222"/>
          <w:sz w:val="24"/>
          <w:szCs w:val="24"/>
          <w:lang w:val="lt-LT"/>
        </w:rPr>
        <w:t>Bendrųjų kompetenci</w:t>
      </w:r>
      <w:r>
        <w:rPr>
          <w:rFonts w:ascii="Times New Roman" w:eastAsia="Times New Roman" w:hAnsi="Times New Roman" w:cs="Times New Roman"/>
          <w:b/>
          <w:color w:val="222222"/>
          <w:sz w:val="24"/>
          <w:szCs w:val="24"/>
          <w:lang w:val="lt-LT"/>
        </w:rPr>
        <w:t>jų ugdymas geografijos pamokose“</w:t>
      </w:r>
    </w:p>
    <w:p w:rsidR="00182C56" w:rsidRPr="00887608" w:rsidRDefault="00182C56" w:rsidP="00887608">
      <w:pPr>
        <w:spacing w:after="0"/>
        <w:ind w:firstLine="567"/>
        <w:jc w:val="both"/>
        <w:rPr>
          <w:rFonts w:ascii="Times New Roman" w:eastAsia="Times New Roman" w:hAnsi="Times New Roman" w:cs="Times New Roman"/>
          <w:b/>
          <w:color w:val="222222"/>
          <w:sz w:val="24"/>
          <w:szCs w:val="24"/>
          <w:lang w:val="lt-LT"/>
        </w:rPr>
      </w:pPr>
    </w:p>
    <w:p w:rsidR="00967183" w:rsidRPr="00756EE6" w:rsidRDefault="00182C56" w:rsidP="007B4116">
      <w:pPr>
        <w:spacing w:after="0" w:line="360" w:lineRule="auto"/>
        <w:ind w:firstLine="567"/>
        <w:jc w:val="both"/>
        <w:rPr>
          <w:rFonts w:ascii="Times New Roman" w:hAnsi="Times New Roman" w:cs="Times New Roman"/>
          <w:bCs/>
          <w:sz w:val="24"/>
          <w:szCs w:val="24"/>
          <w:lang w:val="lt-LT"/>
        </w:rPr>
      </w:pPr>
      <w:r w:rsidRPr="00887608">
        <w:rPr>
          <w:rFonts w:ascii="Times New Roman" w:eastAsia="Times New Roman" w:hAnsi="Times New Roman" w:cs="Times New Roman"/>
          <w:sz w:val="24"/>
          <w:szCs w:val="24"/>
          <w:lang w:val="lt-LT"/>
        </w:rPr>
        <w:t>Š. m. kovo 21 dieną į Rietavo Lauryno Ivinskio gimnaz</w:t>
      </w:r>
      <w:r w:rsidR="00A91140">
        <w:rPr>
          <w:rFonts w:ascii="Times New Roman" w:eastAsia="Times New Roman" w:hAnsi="Times New Roman" w:cs="Times New Roman"/>
          <w:sz w:val="24"/>
          <w:szCs w:val="24"/>
          <w:lang w:val="lt-LT"/>
        </w:rPr>
        <w:t>ijos organizuotą konferenciją  „</w:t>
      </w:r>
      <w:r w:rsidRPr="00887608">
        <w:rPr>
          <w:rFonts w:ascii="Times New Roman" w:eastAsia="Times New Roman" w:hAnsi="Times New Roman" w:cs="Times New Roman"/>
          <w:sz w:val="24"/>
          <w:szCs w:val="24"/>
          <w:lang w:val="lt-LT"/>
        </w:rPr>
        <w:t>Bendrųjų kompetenci</w:t>
      </w:r>
      <w:r w:rsidR="00A91140">
        <w:rPr>
          <w:rFonts w:ascii="Times New Roman" w:eastAsia="Times New Roman" w:hAnsi="Times New Roman" w:cs="Times New Roman"/>
          <w:sz w:val="24"/>
          <w:szCs w:val="24"/>
          <w:lang w:val="lt-LT"/>
        </w:rPr>
        <w:t>jų ugdymas geografijos pamokose“</w:t>
      </w:r>
      <w:r w:rsidRPr="00887608">
        <w:rPr>
          <w:rFonts w:ascii="Times New Roman" w:eastAsia="Times New Roman" w:hAnsi="Times New Roman" w:cs="Times New Roman"/>
          <w:sz w:val="24"/>
          <w:szCs w:val="24"/>
          <w:lang w:val="lt-LT"/>
        </w:rPr>
        <w:t xml:space="preserve"> sugužėjo nemenkas būrys geografų</w:t>
      </w:r>
      <w:r w:rsidR="008B098A" w:rsidRPr="00887608">
        <w:rPr>
          <w:rFonts w:ascii="Times New Roman" w:eastAsia="Times New Roman" w:hAnsi="Times New Roman" w:cs="Times New Roman"/>
          <w:sz w:val="24"/>
          <w:szCs w:val="24"/>
          <w:lang w:val="lt-LT"/>
        </w:rPr>
        <w:t xml:space="preserve"> </w:t>
      </w:r>
      <w:r w:rsidRPr="00887608">
        <w:rPr>
          <w:rFonts w:ascii="Times New Roman" w:eastAsia="Times New Roman" w:hAnsi="Times New Roman" w:cs="Times New Roman"/>
          <w:sz w:val="24"/>
          <w:szCs w:val="24"/>
          <w:lang w:val="lt-LT"/>
        </w:rPr>
        <w:t>iš Vilniaus</w:t>
      </w:r>
      <w:r w:rsidR="008B098A" w:rsidRPr="00887608">
        <w:rPr>
          <w:rFonts w:ascii="Times New Roman" w:eastAsia="Times New Roman" w:hAnsi="Times New Roman" w:cs="Times New Roman"/>
          <w:sz w:val="24"/>
          <w:szCs w:val="24"/>
          <w:lang w:val="lt-LT"/>
        </w:rPr>
        <w:t xml:space="preserve"> miesto</w:t>
      </w:r>
      <w:r w:rsidRPr="00887608">
        <w:rPr>
          <w:rFonts w:ascii="Times New Roman" w:eastAsia="Times New Roman" w:hAnsi="Times New Roman" w:cs="Times New Roman"/>
          <w:sz w:val="24"/>
          <w:szCs w:val="24"/>
          <w:lang w:val="lt-LT"/>
        </w:rPr>
        <w:t xml:space="preserve">, </w:t>
      </w:r>
      <w:r w:rsidR="008B098A" w:rsidRPr="00887608">
        <w:rPr>
          <w:rFonts w:ascii="Times New Roman" w:eastAsia="Times New Roman" w:hAnsi="Times New Roman" w:cs="Times New Roman"/>
          <w:sz w:val="24"/>
          <w:szCs w:val="24"/>
          <w:lang w:val="lt-LT"/>
        </w:rPr>
        <w:t>Telšių ir Tauragės apskričių.</w:t>
      </w:r>
      <w:r w:rsidRPr="00887608">
        <w:rPr>
          <w:rFonts w:ascii="Times New Roman" w:eastAsia="Times New Roman" w:hAnsi="Times New Roman" w:cs="Times New Roman"/>
          <w:sz w:val="24"/>
          <w:szCs w:val="24"/>
          <w:lang w:val="lt-LT"/>
        </w:rPr>
        <w:t xml:space="preserve"> Konferencijos tikslas - </w:t>
      </w:r>
      <w:r w:rsidRPr="00887608">
        <w:rPr>
          <w:rFonts w:ascii="Times New Roman" w:hAnsi="Times New Roman" w:cs="Times New Roman"/>
          <w:bCs/>
          <w:sz w:val="24"/>
          <w:szCs w:val="24"/>
          <w:lang w:val="lt-LT"/>
        </w:rPr>
        <w:t>pasidalinti praktine ir metodine patirtimi apie bendrųjų kompetencijų ugdymą geografijos pamokose.</w:t>
      </w:r>
      <w:r w:rsidR="00756EE6">
        <w:rPr>
          <w:rFonts w:ascii="Times New Roman" w:hAnsi="Times New Roman" w:cs="Times New Roman"/>
          <w:bCs/>
          <w:sz w:val="24"/>
          <w:szCs w:val="24"/>
          <w:lang w:val="lt-LT"/>
        </w:rPr>
        <w:t xml:space="preserve"> </w:t>
      </w:r>
      <w:r w:rsidR="00967183" w:rsidRPr="00887608">
        <w:rPr>
          <w:rFonts w:ascii="Times New Roman" w:hAnsi="Times New Roman" w:cs="Times New Roman"/>
          <w:sz w:val="24"/>
          <w:szCs w:val="24"/>
          <w:lang w:val="lt-LT"/>
        </w:rPr>
        <w:t xml:space="preserve">Bendrosios </w:t>
      </w:r>
      <w:r w:rsidR="00756EE6">
        <w:rPr>
          <w:rFonts w:ascii="Times New Roman" w:hAnsi="Times New Roman" w:cs="Times New Roman"/>
          <w:sz w:val="24"/>
          <w:szCs w:val="24"/>
          <w:lang w:val="lt-LT"/>
        </w:rPr>
        <w:t xml:space="preserve">kompetencijos </w:t>
      </w:r>
      <w:r w:rsidR="00967183" w:rsidRPr="00887608">
        <w:rPr>
          <w:rFonts w:ascii="Times New Roman" w:hAnsi="Times New Roman" w:cs="Times New Roman"/>
          <w:sz w:val="24"/>
          <w:szCs w:val="24"/>
          <w:lang w:val="lt-LT"/>
        </w:rPr>
        <w:t>jungia sritis - mokėjimą mokytis, asmeninę patirtį, gebėjimą komunikuoti, iniciatyvumą ir kūrybiškumą, socialinį kontekstą. Mokytojas, turintis pakankamai žinių, mokėjimų, siekiantis naujovių, komunikabilus, galės siekti, jog jo mokiniai būtų pasitikintys savimi, aktyvūs, kūrybiški, siekiantys mokytis visą gyvenimą.</w:t>
      </w:r>
    </w:p>
    <w:p w:rsidR="00756EE6" w:rsidRPr="00756EE6" w:rsidRDefault="00756EE6" w:rsidP="007B4116">
      <w:pPr>
        <w:spacing w:after="0" w:line="360" w:lineRule="auto"/>
        <w:ind w:firstLine="567"/>
        <w:jc w:val="both"/>
        <w:rPr>
          <w:rFonts w:ascii="Times New Roman" w:hAnsi="Times New Roman" w:cs="Times New Roman"/>
          <w:bCs/>
          <w:sz w:val="24"/>
          <w:szCs w:val="24"/>
          <w:lang w:val="lt-LT"/>
        </w:rPr>
      </w:pPr>
      <w:r w:rsidRPr="00887608">
        <w:rPr>
          <w:rFonts w:ascii="Times New Roman" w:hAnsi="Times New Roman" w:cs="Times New Roman"/>
          <w:bCs/>
          <w:sz w:val="24"/>
          <w:szCs w:val="24"/>
          <w:lang w:val="lt-LT"/>
        </w:rPr>
        <w:t>Konferencijos svečius ir dalyvius menine programa sveikino Rietavo Lauryno</w:t>
      </w:r>
      <w:r w:rsidR="0090150F">
        <w:rPr>
          <w:rFonts w:ascii="Times New Roman" w:hAnsi="Times New Roman" w:cs="Times New Roman"/>
          <w:bCs/>
          <w:sz w:val="24"/>
          <w:szCs w:val="24"/>
          <w:lang w:val="lt-LT"/>
        </w:rPr>
        <w:t xml:space="preserve"> Ivinskio gimnazijos mokiniai: </w:t>
      </w:r>
      <w:r>
        <w:rPr>
          <w:rFonts w:ascii="Times New Roman" w:hAnsi="Times New Roman" w:cs="Times New Roman"/>
          <w:bCs/>
          <w:sz w:val="24"/>
          <w:szCs w:val="24"/>
          <w:lang w:val="lt-LT"/>
        </w:rPr>
        <w:t xml:space="preserve">7a klasės mokinė </w:t>
      </w:r>
      <w:r w:rsidRPr="00887608">
        <w:rPr>
          <w:rFonts w:ascii="Times New Roman" w:hAnsi="Times New Roman" w:cs="Times New Roman"/>
          <w:bCs/>
          <w:sz w:val="24"/>
          <w:szCs w:val="24"/>
          <w:lang w:val="lt-LT"/>
        </w:rPr>
        <w:t xml:space="preserve">Vygailė </w:t>
      </w:r>
      <w:proofErr w:type="spellStart"/>
      <w:r w:rsidRPr="00887608">
        <w:rPr>
          <w:rFonts w:ascii="Times New Roman" w:hAnsi="Times New Roman" w:cs="Times New Roman"/>
          <w:bCs/>
          <w:sz w:val="24"/>
          <w:szCs w:val="24"/>
          <w:lang w:val="lt-LT"/>
        </w:rPr>
        <w:t>Valatkaitė</w:t>
      </w:r>
      <w:proofErr w:type="spellEnd"/>
      <w:r w:rsidRPr="00887608">
        <w:rPr>
          <w:rFonts w:ascii="Times New Roman" w:hAnsi="Times New Roman" w:cs="Times New Roman"/>
          <w:bCs/>
          <w:sz w:val="24"/>
          <w:szCs w:val="24"/>
          <w:lang w:val="lt-LT"/>
        </w:rPr>
        <w:t xml:space="preserve"> bei </w:t>
      </w:r>
      <w:proofErr w:type="spellStart"/>
      <w:r w:rsidRPr="00887608">
        <w:rPr>
          <w:rFonts w:ascii="Times New Roman" w:hAnsi="Times New Roman" w:cs="Times New Roman"/>
          <w:bCs/>
          <w:sz w:val="24"/>
          <w:szCs w:val="24"/>
          <w:lang w:val="lt-LT"/>
        </w:rPr>
        <w:t>Ic</w:t>
      </w:r>
      <w:proofErr w:type="spellEnd"/>
      <w:r w:rsidRPr="00887608">
        <w:rPr>
          <w:rFonts w:ascii="Times New Roman" w:hAnsi="Times New Roman" w:cs="Times New Roman"/>
          <w:bCs/>
          <w:sz w:val="24"/>
          <w:szCs w:val="24"/>
          <w:lang w:val="lt-LT"/>
        </w:rPr>
        <w:t xml:space="preserve"> gimnazijos klasės mergaičių ritminė – vokalinė grupė. </w:t>
      </w:r>
    </w:p>
    <w:p w:rsidR="00967183" w:rsidRPr="00887608" w:rsidRDefault="00967183" w:rsidP="007B4116">
      <w:pPr>
        <w:spacing w:after="0" w:line="360" w:lineRule="auto"/>
        <w:ind w:firstLine="567"/>
        <w:jc w:val="both"/>
        <w:rPr>
          <w:rFonts w:ascii="Times New Roman" w:hAnsi="Times New Roman" w:cs="Times New Roman"/>
          <w:sz w:val="24"/>
          <w:szCs w:val="24"/>
          <w:lang w:val="lt-LT"/>
        </w:rPr>
      </w:pPr>
      <w:r w:rsidRPr="00887608">
        <w:rPr>
          <w:rFonts w:ascii="Times New Roman" w:hAnsi="Times New Roman" w:cs="Times New Roman"/>
          <w:sz w:val="24"/>
          <w:szCs w:val="24"/>
          <w:lang w:val="lt-LT"/>
        </w:rPr>
        <w:t xml:space="preserve">Konferencijoje dalyvavo ir pranešimus skaitė </w:t>
      </w:r>
      <w:r w:rsidRPr="00887608">
        <w:rPr>
          <w:rFonts w:ascii="Times New Roman" w:hAnsi="Times New Roman" w:cs="Times New Roman"/>
          <w:sz w:val="24"/>
          <w:szCs w:val="24"/>
          <w:shd w:val="clear" w:color="auto" w:fill="FFFFFF"/>
          <w:lang w:val="lt-LT"/>
        </w:rPr>
        <w:t>Lietuvos geografijos mokytojų asociacijos prezidentas</w:t>
      </w:r>
      <w:r w:rsidRPr="00887608">
        <w:rPr>
          <w:rFonts w:ascii="Times New Roman" w:eastAsia="Calibri" w:hAnsi="Times New Roman" w:cs="Times New Roman"/>
          <w:sz w:val="24"/>
          <w:szCs w:val="24"/>
          <w:lang w:val="lt-LT"/>
        </w:rPr>
        <w:t xml:space="preserve"> Rytas Šalna, </w:t>
      </w:r>
      <w:r w:rsidRPr="00887608">
        <w:rPr>
          <w:rFonts w:ascii="Times New Roman" w:hAnsi="Times New Roman" w:cs="Times New Roman"/>
          <w:sz w:val="24"/>
          <w:szCs w:val="24"/>
          <w:lang w:val="lt-LT"/>
        </w:rPr>
        <w:t>Ugdymo plėtotės centro socialinių mokslų, dorinio ugdymo ir kūno kultūros poskyrio vedėjas Šarūnas Gerulaitis bei geografijos mokytojai iš Plungės, Telšių, Luokės, Mažeikių, Rietavo, Laukuvos ugdymo įstaigų. Kiekvienas pranešimas buvo įdomus, informatyvus, skatinantis mąstyti, ką galiu pritaikyti savo darbe.</w:t>
      </w:r>
    </w:p>
    <w:p w:rsidR="00887608" w:rsidRPr="00887608" w:rsidRDefault="008B098A" w:rsidP="007B4116">
      <w:pPr>
        <w:spacing w:after="0" w:line="360" w:lineRule="auto"/>
        <w:ind w:firstLine="567"/>
        <w:jc w:val="both"/>
        <w:rPr>
          <w:rFonts w:ascii="Times New Roman" w:hAnsi="Times New Roman" w:cs="Times New Roman"/>
          <w:bCs/>
          <w:sz w:val="24"/>
          <w:szCs w:val="24"/>
          <w:lang w:val="lt-LT"/>
        </w:rPr>
      </w:pPr>
      <w:r w:rsidRPr="00887608">
        <w:rPr>
          <w:rFonts w:ascii="Times New Roman" w:hAnsi="Times New Roman" w:cs="Times New Roman"/>
          <w:sz w:val="24"/>
          <w:szCs w:val="24"/>
          <w:lang w:val="lt-LT"/>
        </w:rPr>
        <w:t xml:space="preserve">Konferencijos dalyviai </w:t>
      </w:r>
      <w:r w:rsidR="00887608" w:rsidRPr="00887608">
        <w:rPr>
          <w:rFonts w:ascii="Times New Roman" w:hAnsi="Times New Roman" w:cs="Times New Roman"/>
          <w:sz w:val="24"/>
          <w:szCs w:val="24"/>
          <w:lang w:val="lt-LT"/>
        </w:rPr>
        <w:t>iš</w:t>
      </w:r>
      <w:r w:rsidRPr="00887608">
        <w:rPr>
          <w:rFonts w:ascii="Times New Roman" w:hAnsi="Times New Roman" w:cs="Times New Roman"/>
          <w:sz w:val="24"/>
          <w:szCs w:val="24"/>
          <w:lang w:val="lt-LT"/>
        </w:rPr>
        <w:t>klausė pranešim</w:t>
      </w:r>
      <w:r w:rsidR="00887608" w:rsidRPr="00887608">
        <w:rPr>
          <w:rFonts w:ascii="Times New Roman" w:hAnsi="Times New Roman" w:cs="Times New Roman"/>
          <w:sz w:val="24"/>
          <w:szCs w:val="24"/>
          <w:lang w:val="lt-LT"/>
        </w:rPr>
        <w:t>us</w:t>
      </w:r>
      <w:r w:rsidRPr="00887608">
        <w:rPr>
          <w:rFonts w:ascii="Times New Roman" w:hAnsi="Times New Roman" w:cs="Times New Roman"/>
          <w:sz w:val="24"/>
          <w:szCs w:val="24"/>
          <w:lang w:val="lt-LT"/>
        </w:rPr>
        <w:t xml:space="preserve"> ir aplankė Rietavo Oginskių kultūros istorijos muziejų bei </w:t>
      </w:r>
      <w:proofErr w:type="spellStart"/>
      <w:r w:rsidRPr="00887608">
        <w:rPr>
          <w:rFonts w:ascii="Times New Roman" w:hAnsi="Times New Roman" w:cs="Times New Roman"/>
          <w:bCs/>
          <w:sz w:val="24"/>
          <w:szCs w:val="24"/>
          <w:lang w:val="lt-LT"/>
        </w:rPr>
        <w:t>Lopaičių</w:t>
      </w:r>
      <w:proofErr w:type="spellEnd"/>
      <w:r w:rsidRPr="00887608">
        <w:rPr>
          <w:rFonts w:ascii="Times New Roman" w:hAnsi="Times New Roman" w:cs="Times New Roman"/>
          <w:bCs/>
          <w:sz w:val="24"/>
          <w:szCs w:val="24"/>
          <w:lang w:val="lt-LT"/>
        </w:rPr>
        <w:t xml:space="preserve"> piliakalnį.</w:t>
      </w:r>
    </w:p>
    <w:p w:rsidR="00887608" w:rsidRDefault="00887608" w:rsidP="007B4116">
      <w:pPr>
        <w:spacing w:after="0" w:line="360" w:lineRule="auto"/>
        <w:ind w:firstLine="567"/>
        <w:jc w:val="both"/>
        <w:rPr>
          <w:rFonts w:ascii="Times New Roman" w:hAnsi="Times New Roman" w:cs="Times New Roman"/>
          <w:bCs/>
          <w:sz w:val="24"/>
          <w:szCs w:val="24"/>
          <w:lang w:val="lt-LT"/>
        </w:rPr>
      </w:pPr>
      <w:r>
        <w:rPr>
          <w:rFonts w:ascii="Times New Roman" w:hAnsi="Times New Roman" w:cs="Times New Roman"/>
          <w:bCs/>
          <w:sz w:val="24"/>
          <w:szCs w:val="24"/>
          <w:lang w:val="lt-LT"/>
        </w:rPr>
        <w:t>Pasak konferencij</w:t>
      </w:r>
      <w:r w:rsidR="00756EE6">
        <w:rPr>
          <w:rFonts w:ascii="Times New Roman" w:hAnsi="Times New Roman" w:cs="Times New Roman"/>
          <w:bCs/>
          <w:sz w:val="24"/>
          <w:szCs w:val="24"/>
          <w:lang w:val="lt-LT"/>
        </w:rPr>
        <w:t xml:space="preserve">os dalyvių, </w:t>
      </w:r>
      <w:r>
        <w:rPr>
          <w:rFonts w:ascii="Times New Roman" w:hAnsi="Times New Roman" w:cs="Times New Roman"/>
          <w:bCs/>
          <w:sz w:val="24"/>
          <w:szCs w:val="24"/>
          <w:lang w:val="lt-LT"/>
        </w:rPr>
        <w:t>Rietavo kraštas, jo žmonės paliko neišdildomus įspūdžius.</w:t>
      </w:r>
    </w:p>
    <w:p w:rsidR="007B4116" w:rsidRDefault="007B4116" w:rsidP="007B4116">
      <w:pPr>
        <w:spacing w:after="0" w:line="360" w:lineRule="auto"/>
        <w:ind w:firstLine="567"/>
        <w:jc w:val="both"/>
        <w:rPr>
          <w:rFonts w:ascii="Times New Roman" w:hAnsi="Times New Roman" w:cs="Times New Roman"/>
          <w:bCs/>
          <w:sz w:val="24"/>
          <w:szCs w:val="24"/>
          <w:lang w:val="lt-LT"/>
        </w:rPr>
      </w:pPr>
      <w:r w:rsidRPr="00887608">
        <w:rPr>
          <w:rFonts w:ascii="Times New Roman" w:hAnsi="Times New Roman" w:cs="Times New Roman"/>
          <w:bCs/>
          <w:sz w:val="24"/>
          <w:szCs w:val="24"/>
          <w:lang w:val="lt-LT"/>
        </w:rPr>
        <w:t xml:space="preserve">Konferenciją inicijavo Rietavo Lauryno Ivinskio gimnazijos geografijos mokytoja metodininkė Vilma </w:t>
      </w:r>
      <w:proofErr w:type="spellStart"/>
      <w:r w:rsidRPr="00887608">
        <w:rPr>
          <w:rFonts w:ascii="Times New Roman" w:hAnsi="Times New Roman" w:cs="Times New Roman"/>
          <w:bCs/>
          <w:sz w:val="24"/>
          <w:szCs w:val="24"/>
          <w:lang w:val="lt-LT"/>
        </w:rPr>
        <w:t>Pociuvienė</w:t>
      </w:r>
      <w:proofErr w:type="spellEnd"/>
      <w:r w:rsidRPr="00887608">
        <w:rPr>
          <w:rFonts w:ascii="Times New Roman" w:hAnsi="Times New Roman" w:cs="Times New Roman"/>
          <w:bCs/>
          <w:sz w:val="24"/>
          <w:szCs w:val="24"/>
          <w:lang w:val="lt-LT"/>
        </w:rPr>
        <w:t xml:space="preserve"> ir direktoriaus pavaduotojas ugdymui Antanas Kerpė.</w:t>
      </w:r>
    </w:p>
    <w:p w:rsidR="00887608" w:rsidRPr="00A91140" w:rsidRDefault="00887608" w:rsidP="007B4116">
      <w:pPr>
        <w:spacing w:after="0" w:line="360" w:lineRule="auto"/>
        <w:ind w:firstLine="567"/>
        <w:jc w:val="both"/>
        <w:rPr>
          <w:rFonts w:ascii="Times New Roman" w:hAnsi="Times New Roman" w:cs="Times New Roman"/>
          <w:bCs/>
          <w:sz w:val="24"/>
          <w:szCs w:val="24"/>
          <w:lang w:val="lt-LT"/>
        </w:rPr>
      </w:pPr>
      <w:r w:rsidRPr="00887608">
        <w:rPr>
          <w:rFonts w:ascii="Times New Roman" w:hAnsi="Times New Roman" w:cs="Times New Roman"/>
          <w:bCs/>
          <w:sz w:val="24"/>
          <w:szCs w:val="24"/>
          <w:lang w:val="lt-LT"/>
        </w:rPr>
        <w:t xml:space="preserve">Už pagalbą rengiant konferenciją dėkojame socialiniams partneriams: </w:t>
      </w:r>
      <w:r w:rsidRPr="00A91140">
        <w:rPr>
          <w:rFonts w:ascii="Times New Roman" w:hAnsi="Times New Roman" w:cs="Times New Roman"/>
          <w:sz w:val="24"/>
          <w:szCs w:val="24"/>
          <w:lang w:val="lt-LT"/>
        </w:rPr>
        <w:t>Plungės suaugusiųjų švietimo centr</w:t>
      </w:r>
      <w:r w:rsidR="007B4116" w:rsidRPr="00A91140">
        <w:rPr>
          <w:rFonts w:ascii="Times New Roman" w:hAnsi="Times New Roman" w:cs="Times New Roman"/>
          <w:sz w:val="24"/>
          <w:szCs w:val="24"/>
          <w:lang w:val="lt-LT"/>
        </w:rPr>
        <w:t>ui</w:t>
      </w:r>
      <w:r w:rsidRPr="00A91140">
        <w:rPr>
          <w:rFonts w:ascii="Times New Roman" w:hAnsi="Times New Roman" w:cs="Times New Roman"/>
          <w:sz w:val="24"/>
          <w:szCs w:val="24"/>
          <w:lang w:val="lt-LT"/>
        </w:rPr>
        <w:t>,</w:t>
      </w:r>
      <w:r w:rsidRPr="00A91140">
        <w:rPr>
          <w:rStyle w:val="xbe"/>
          <w:rFonts w:ascii="Times New Roman" w:hAnsi="Times New Roman" w:cs="Times New Roman"/>
          <w:sz w:val="24"/>
          <w:szCs w:val="24"/>
          <w:lang w:val="lt-LT"/>
        </w:rPr>
        <w:t xml:space="preserve"> Rietavo savivaldybės kultūros centr</w:t>
      </w:r>
      <w:r w:rsidR="007B4116" w:rsidRPr="00A91140">
        <w:rPr>
          <w:rStyle w:val="xbe"/>
          <w:rFonts w:ascii="Times New Roman" w:hAnsi="Times New Roman" w:cs="Times New Roman"/>
          <w:sz w:val="24"/>
          <w:szCs w:val="24"/>
          <w:lang w:val="lt-LT"/>
        </w:rPr>
        <w:t>ui</w:t>
      </w:r>
      <w:r w:rsidRPr="00A91140">
        <w:rPr>
          <w:rStyle w:val="xbe"/>
          <w:rFonts w:ascii="Times New Roman" w:hAnsi="Times New Roman" w:cs="Times New Roman"/>
          <w:sz w:val="24"/>
          <w:szCs w:val="24"/>
          <w:lang w:val="lt-LT"/>
        </w:rPr>
        <w:t>, Rietavo Oginskių kultūros, istorijos muzieju</w:t>
      </w:r>
      <w:r w:rsidR="007B4116" w:rsidRPr="00A91140">
        <w:rPr>
          <w:rStyle w:val="xbe"/>
          <w:rFonts w:ascii="Times New Roman" w:hAnsi="Times New Roman" w:cs="Times New Roman"/>
          <w:sz w:val="24"/>
          <w:szCs w:val="24"/>
          <w:lang w:val="lt-LT"/>
        </w:rPr>
        <w:t>i</w:t>
      </w:r>
      <w:r w:rsidRPr="00A91140">
        <w:rPr>
          <w:rStyle w:val="xbe"/>
          <w:rFonts w:ascii="Times New Roman" w:hAnsi="Times New Roman" w:cs="Times New Roman"/>
          <w:sz w:val="24"/>
          <w:szCs w:val="24"/>
          <w:lang w:val="lt-LT"/>
        </w:rPr>
        <w:t>,</w:t>
      </w:r>
      <w:r w:rsidRPr="00A91140">
        <w:rPr>
          <w:rFonts w:ascii="Times New Roman" w:hAnsi="Times New Roman" w:cs="Times New Roman"/>
          <w:sz w:val="24"/>
          <w:szCs w:val="24"/>
          <w:shd w:val="clear" w:color="auto" w:fill="FFFFFF"/>
          <w:lang w:val="lt-LT"/>
        </w:rPr>
        <w:t xml:space="preserve"> </w:t>
      </w:r>
      <w:proofErr w:type="spellStart"/>
      <w:r w:rsidRPr="00A91140">
        <w:rPr>
          <w:rFonts w:ascii="Times New Roman" w:hAnsi="Times New Roman" w:cs="Times New Roman"/>
          <w:sz w:val="24"/>
          <w:szCs w:val="24"/>
          <w:shd w:val="clear" w:color="auto" w:fill="FFFFFF"/>
          <w:lang w:val="lt-LT"/>
        </w:rPr>
        <w:t>Tverų</w:t>
      </w:r>
      <w:proofErr w:type="spellEnd"/>
      <w:r w:rsidRPr="00A91140">
        <w:rPr>
          <w:rFonts w:ascii="Times New Roman" w:hAnsi="Times New Roman" w:cs="Times New Roman"/>
          <w:sz w:val="24"/>
          <w:szCs w:val="24"/>
          <w:shd w:val="clear" w:color="auto" w:fill="FFFFFF"/>
          <w:lang w:val="lt-LT"/>
        </w:rPr>
        <w:t xml:space="preserve"> turizmo informacijos centr</w:t>
      </w:r>
      <w:r w:rsidR="007B4116" w:rsidRPr="00A91140">
        <w:rPr>
          <w:rFonts w:ascii="Times New Roman" w:hAnsi="Times New Roman" w:cs="Times New Roman"/>
          <w:sz w:val="24"/>
          <w:szCs w:val="24"/>
          <w:shd w:val="clear" w:color="auto" w:fill="FFFFFF"/>
          <w:lang w:val="lt-LT"/>
        </w:rPr>
        <w:t>ui</w:t>
      </w:r>
      <w:r w:rsidRPr="00A91140">
        <w:rPr>
          <w:rFonts w:ascii="Times New Roman" w:hAnsi="Times New Roman" w:cs="Times New Roman"/>
          <w:sz w:val="24"/>
          <w:szCs w:val="24"/>
          <w:shd w:val="clear" w:color="auto" w:fill="FFFFFF"/>
          <w:lang w:val="lt-LT"/>
        </w:rPr>
        <w:t>.</w:t>
      </w:r>
    </w:p>
    <w:p w:rsidR="00756EE6" w:rsidRPr="00A91140" w:rsidRDefault="00756EE6" w:rsidP="00887608">
      <w:pPr>
        <w:spacing w:after="0"/>
        <w:jc w:val="both"/>
        <w:rPr>
          <w:rFonts w:ascii="Times New Roman" w:hAnsi="Times New Roman" w:cs="Times New Roman"/>
          <w:bCs/>
          <w:sz w:val="24"/>
          <w:szCs w:val="24"/>
          <w:lang w:val="lt-LT"/>
        </w:rPr>
      </w:pPr>
    </w:p>
    <w:p w:rsidR="00887608" w:rsidRPr="00A91140" w:rsidRDefault="00887608" w:rsidP="00887608">
      <w:pPr>
        <w:shd w:val="clear" w:color="auto" w:fill="FFFFFF"/>
        <w:spacing w:after="0"/>
        <w:rPr>
          <w:rStyle w:val="xbe"/>
          <w:rFonts w:ascii="Times New Roman" w:hAnsi="Times New Roman" w:cs="Times New Roman"/>
          <w:color w:val="222222"/>
          <w:sz w:val="24"/>
          <w:szCs w:val="24"/>
          <w:lang w:val="lt-LT"/>
        </w:rPr>
      </w:pPr>
    </w:p>
    <w:p w:rsidR="00887608" w:rsidRPr="00A91140" w:rsidRDefault="00887608" w:rsidP="00887608">
      <w:pPr>
        <w:shd w:val="clear" w:color="auto" w:fill="FFFFFF"/>
        <w:spacing w:after="0"/>
        <w:rPr>
          <w:rStyle w:val="xbe"/>
          <w:rFonts w:ascii="Times New Roman" w:hAnsi="Times New Roman" w:cs="Times New Roman"/>
          <w:color w:val="222222"/>
          <w:sz w:val="24"/>
          <w:szCs w:val="24"/>
          <w:lang w:val="lt-LT"/>
        </w:rPr>
      </w:pPr>
      <w:r w:rsidRPr="00A91140">
        <w:rPr>
          <w:rStyle w:val="xbe"/>
          <w:rFonts w:ascii="Times New Roman" w:hAnsi="Times New Roman" w:cs="Times New Roman"/>
          <w:color w:val="222222"/>
          <w:sz w:val="24"/>
          <w:szCs w:val="24"/>
          <w:lang w:val="lt-LT"/>
        </w:rPr>
        <w:t>Rietavo Lauryno Ivinskio gimnazijos geogr</w:t>
      </w:r>
      <w:r w:rsidR="007B4116" w:rsidRPr="00A91140">
        <w:rPr>
          <w:rStyle w:val="xbe"/>
          <w:rFonts w:ascii="Times New Roman" w:hAnsi="Times New Roman" w:cs="Times New Roman"/>
          <w:color w:val="222222"/>
          <w:sz w:val="24"/>
          <w:szCs w:val="24"/>
          <w:lang w:val="lt-LT"/>
        </w:rPr>
        <w:t>a</w:t>
      </w:r>
      <w:r w:rsidRPr="00A91140">
        <w:rPr>
          <w:rStyle w:val="xbe"/>
          <w:rFonts w:ascii="Times New Roman" w:hAnsi="Times New Roman" w:cs="Times New Roman"/>
          <w:color w:val="222222"/>
          <w:sz w:val="24"/>
          <w:szCs w:val="24"/>
          <w:lang w:val="lt-LT"/>
        </w:rPr>
        <w:t xml:space="preserve">fijos mokytoja metodininkė Vilma </w:t>
      </w:r>
      <w:proofErr w:type="spellStart"/>
      <w:r w:rsidRPr="00A91140">
        <w:rPr>
          <w:rStyle w:val="xbe"/>
          <w:rFonts w:ascii="Times New Roman" w:hAnsi="Times New Roman" w:cs="Times New Roman"/>
          <w:color w:val="222222"/>
          <w:sz w:val="24"/>
          <w:szCs w:val="24"/>
          <w:lang w:val="lt-LT"/>
        </w:rPr>
        <w:t>Pociuvienė</w:t>
      </w:r>
      <w:proofErr w:type="spellEnd"/>
    </w:p>
    <w:p w:rsidR="00887608" w:rsidRPr="00A91140" w:rsidRDefault="00887608" w:rsidP="00887608">
      <w:pPr>
        <w:shd w:val="clear" w:color="auto" w:fill="FFFFFF"/>
        <w:spacing w:after="0"/>
        <w:rPr>
          <w:rStyle w:val="xbe"/>
          <w:rFonts w:ascii="Times New Roman" w:hAnsi="Times New Roman" w:cs="Times New Roman"/>
          <w:color w:val="222222"/>
          <w:sz w:val="24"/>
          <w:szCs w:val="24"/>
          <w:lang w:val="lt-LT"/>
        </w:rPr>
      </w:pPr>
    </w:p>
    <w:p w:rsidR="00887608" w:rsidRPr="00887608" w:rsidRDefault="00887608" w:rsidP="00887608">
      <w:pPr>
        <w:spacing w:after="0"/>
        <w:rPr>
          <w:rFonts w:ascii="Times New Roman" w:hAnsi="Times New Roman" w:cs="Times New Roman"/>
          <w:sz w:val="24"/>
          <w:szCs w:val="24"/>
        </w:rPr>
      </w:pPr>
    </w:p>
    <w:p w:rsidR="00887608" w:rsidRDefault="00887608" w:rsidP="00887608">
      <w:pPr>
        <w:spacing w:after="0"/>
        <w:jc w:val="center"/>
        <w:rPr>
          <w:rFonts w:ascii="Arial" w:hAnsi="Arial" w:cs="Arial"/>
          <w:color w:val="222222"/>
          <w:sz w:val="20"/>
          <w:szCs w:val="20"/>
        </w:rPr>
      </w:pPr>
    </w:p>
    <w:p w:rsidR="00182C56" w:rsidRPr="00887608" w:rsidRDefault="00182C56" w:rsidP="00887608">
      <w:pPr>
        <w:spacing w:after="0"/>
        <w:ind w:firstLine="567"/>
        <w:jc w:val="both"/>
        <w:rPr>
          <w:rFonts w:ascii="Times New Roman" w:hAnsi="Times New Roman" w:cs="Times New Roman"/>
          <w:sz w:val="24"/>
          <w:szCs w:val="24"/>
          <w:lang w:val="lt-LT"/>
        </w:rPr>
      </w:pPr>
    </w:p>
    <w:sectPr w:rsidR="00182C56" w:rsidRPr="00887608" w:rsidSect="007F21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182C56"/>
    <w:rsid w:val="000C18B9"/>
    <w:rsid w:val="001063C1"/>
    <w:rsid w:val="00182C56"/>
    <w:rsid w:val="00212032"/>
    <w:rsid w:val="003B493A"/>
    <w:rsid w:val="00756EE6"/>
    <w:rsid w:val="007B4116"/>
    <w:rsid w:val="007F21DA"/>
    <w:rsid w:val="00887608"/>
    <w:rsid w:val="008B098A"/>
    <w:rsid w:val="0090150F"/>
    <w:rsid w:val="00967183"/>
    <w:rsid w:val="00A81B0F"/>
    <w:rsid w:val="00A91140"/>
    <w:rsid w:val="00E37BA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21D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887608"/>
    <w:rPr>
      <w:rFonts w:ascii="Arial" w:hAnsi="Arial" w:cs="Arial" w:hint="default"/>
      <w:b/>
      <w:bCs/>
      <w:strike w:val="0"/>
      <w:dstrike w:val="0"/>
      <w:color w:val="0000FF"/>
      <w:u w:val="none"/>
      <w:effect w:val="none"/>
    </w:rPr>
  </w:style>
  <w:style w:type="character" w:customStyle="1" w:styleId="xdb">
    <w:name w:val="_xdb"/>
    <w:basedOn w:val="Numatytasispastraiposriftas"/>
    <w:rsid w:val="00887608"/>
  </w:style>
  <w:style w:type="character" w:customStyle="1" w:styleId="apple-converted-space">
    <w:name w:val="apple-converted-space"/>
    <w:basedOn w:val="Numatytasispastraiposriftas"/>
    <w:rsid w:val="00887608"/>
  </w:style>
  <w:style w:type="character" w:customStyle="1" w:styleId="xbe">
    <w:name w:val="_xbe"/>
    <w:basedOn w:val="Numatytasispastraiposriftas"/>
    <w:rsid w:val="00887608"/>
  </w:style>
  <w:style w:type="character" w:customStyle="1" w:styleId="qug">
    <w:name w:val="_qug"/>
    <w:basedOn w:val="Numatytasispastraiposriftas"/>
    <w:rsid w:val="008876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1318</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Rki</cp:lastModifiedBy>
  <cp:revision>5</cp:revision>
  <dcterms:created xsi:type="dcterms:W3CDTF">2016-03-23T10:58:00Z</dcterms:created>
  <dcterms:modified xsi:type="dcterms:W3CDTF">2016-03-23T11:00:00Z</dcterms:modified>
</cp:coreProperties>
</file>